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B50A0" w14:textId="77777777" w:rsidR="008F3F6C" w:rsidRDefault="008F3F6C" w:rsidP="008F3F6C">
      <w:pPr>
        <w:spacing w:after="0" w:line="240" w:lineRule="auto"/>
        <w:jc w:val="center"/>
        <w:rPr>
          <w:rFonts w:ascii="Comic Sans MS" w:eastAsia="Comic Sans MS" w:hAnsi="Comic Sans MS" w:cs="Comic Sans MS"/>
          <w:color w:val="000000"/>
          <w:sz w:val="24"/>
          <w:u w:val="single"/>
        </w:rPr>
      </w:pPr>
      <w:r>
        <w:object w:dxaOrig="3340" w:dyaOrig="1255" w14:anchorId="4CFB990C">
          <v:rect id="rectole0000000000" o:spid="_x0000_i1025" style="width:167.25pt;height:63pt" o:ole="" o:preferrelative="t" stroked="f">
            <v:imagedata r:id="rId5" o:title=""/>
          </v:rect>
          <o:OLEObject Type="Embed" ProgID="StaticMetafile" ShapeID="rectole0000000000" DrawAspect="Content" ObjectID="_1802178263" r:id="rId6"/>
        </w:object>
      </w:r>
    </w:p>
    <w:p w14:paraId="77C10035" w14:textId="77777777" w:rsidR="008F3F6C" w:rsidRDefault="008F3F6C" w:rsidP="008F3F6C">
      <w:pPr>
        <w:spacing w:after="0" w:line="240" w:lineRule="auto"/>
        <w:jc w:val="center"/>
        <w:rPr>
          <w:rFonts w:ascii="Comic Sans MS" w:eastAsia="Comic Sans MS" w:hAnsi="Comic Sans MS" w:cs="Comic Sans MS"/>
          <w:color w:val="000000"/>
          <w:sz w:val="24"/>
          <w:u w:val="single"/>
        </w:rPr>
      </w:pPr>
    </w:p>
    <w:p w14:paraId="4231FBA6" w14:textId="77777777" w:rsidR="008F3F6C" w:rsidRDefault="008F3F6C" w:rsidP="008F3F6C">
      <w:pPr>
        <w:spacing w:after="0" w:line="240" w:lineRule="auto"/>
        <w:jc w:val="center"/>
        <w:rPr>
          <w:rFonts w:ascii="Comic Sans MS" w:eastAsia="Comic Sans MS" w:hAnsi="Comic Sans MS" w:cs="Comic Sans MS"/>
          <w:color w:val="000000"/>
          <w:sz w:val="24"/>
          <w:u w:val="single"/>
        </w:rPr>
      </w:pPr>
    </w:p>
    <w:p w14:paraId="128FD5AA" w14:textId="77777777" w:rsidR="008F3F6C" w:rsidRDefault="008F3F6C" w:rsidP="008F3F6C">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Forest and Beach School Policy</w:t>
      </w:r>
    </w:p>
    <w:p w14:paraId="3304A3BD" w14:textId="77777777" w:rsidR="008F3F6C" w:rsidRDefault="008F3F6C" w:rsidP="008F3F6C">
      <w:pPr>
        <w:spacing w:after="0" w:line="240" w:lineRule="auto"/>
        <w:jc w:val="center"/>
        <w:rPr>
          <w:rFonts w:ascii="Comic Sans MS" w:eastAsia="Comic Sans MS" w:hAnsi="Comic Sans MS" w:cs="Comic Sans MS"/>
          <w:color w:val="000000"/>
          <w:sz w:val="24"/>
          <w:u w:val="single"/>
        </w:rPr>
      </w:pPr>
    </w:p>
    <w:p w14:paraId="540A605A" w14:textId="77777777" w:rsidR="008F3F6C" w:rsidRDefault="008F3F6C" w:rsidP="008F3F6C">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proofErr w:type="gramEnd"/>
    </w:p>
    <w:p w14:paraId="2D1F3C9B" w14:textId="77777777" w:rsidR="008F3F6C" w:rsidRDefault="008F3F6C" w:rsidP="008F3F6C">
      <w:pPr>
        <w:spacing w:after="0" w:line="240" w:lineRule="auto"/>
        <w:rPr>
          <w:rFonts w:ascii="Comic Sans MS" w:eastAsia="Comic Sans MS" w:hAnsi="Comic Sans MS" w:cs="Comic Sans MS"/>
          <w:u w:val="single"/>
        </w:rPr>
      </w:pPr>
    </w:p>
    <w:p w14:paraId="2264CCF8"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Outings are an important part of our nursery life.</w:t>
      </w:r>
    </w:p>
    <w:p w14:paraId="10180496" w14:textId="38B1C575" w:rsidR="008F3F6C" w:rsidRDefault="008F3F6C" w:rsidP="008F3F6C">
      <w:pPr>
        <w:spacing w:after="0" w:line="240" w:lineRule="auto"/>
        <w:rPr>
          <w:rStyle w:val="apple-converted-space"/>
          <w:rFonts w:ascii="Comic Sans MS" w:hAnsi="Comic Sans MS" w:cs="Arial"/>
          <w:color w:val="000000" w:themeColor="text1"/>
        </w:rPr>
      </w:pPr>
      <w:r>
        <w:rPr>
          <w:rFonts w:ascii="Comic Sans MS" w:eastAsia="Comic Sans MS" w:hAnsi="Comic Sans MS" w:cs="Comic Sans MS"/>
        </w:rPr>
        <w:t xml:space="preserve">We visit the woods and </w:t>
      </w:r>
      <w:r w:rsidR="00586A84">
        <w:rPr>
          <w:rFonts w:ascii="Comic Sans MS" w:eastAsia="Comic Sans MS" w:hAnsi="Comic Sans MS" w:cs="Comic Sans MS"/>
        </w:rPr>
        <w:t>b</w:t>
      </w:r>
      <w:r>
        <w:rPr>
          <w:rFonts w:ascii="Comic Sans MS" w:eastAsia="Comic Sans MS" w:hAnsi="Comic Sans MS" w:cs="Comic Sans MS"/>
        </w:rPr>
        <w:t>each on a regular basis and aim to provide the children with a wide variety of learning opportunities.</w:t>
      </w:r>
      <w:r w:rsidRPr="00BF2B6B">
        <w:rPr>
          <w:rStyle w:val="apple-converted-space"/>
          <w:rFonts w:ascii="Comic Sans MS" w:hAnsi="Comic Sans MS" w:cs="Arial"/>
          <w:color w:val="000000" w:themeColor="text1"/>
        </w:rPr>
        <w:t xml:space="preserve"> </w:t>
      </w:r>
    </w:p>
    <w:p w14:paraId="0474B4B4" w14:textId="77777777" w:rsidR="008F3F6C" w:rsidRDefault="008F3F6C" w:rsidP="008F3F6C">
      <w:pPr>
        <w:spacing w:after="0" w:line="240" w:lineRule="auto"/>
        <w:rPr>
          <w:rStyle w:val="apple-converted-space"/>
          <w:rFonts w:ascii="Comic Sans MS" w:hAnsi="Comic Sans MS" w:cs="Arial"/>
          <w:color w:val="000000" w:themeColor="text1"/>
        </w:rPr>
      </w:pPr>
      <w:r>
        <w:rPr>
          <w:rStyle w:val="apple-converted-space"/>
          <w:rFonts w:ascii="Comic Sans MS" w:hAnsi="Comic Sans MS" w:cs="Arial"/>
          <w:color w:val="000000" w:themeColor="text1"/>
        </w:rPr>
        <w:t xml:space="preserve">As a Forest and Beach School, we follow the popular Scandinavian approach and believe that children benefit from the regular trips to the woodland. We believe it gives children experiences to achieve through hands on learning. </w:t>
      </w:r>
    </w:p>
    <w:p w14:paraId="0C451870" w14:textId="77777777" w:rsidR="008F3F6C" w:rsidRDefault="008F3F6C" w:rsidP="008F3F6C">
      <w:pPr>
        <w:spacing w:after="0" w:line="240" w:lineRule="auto"/>
        <w:rPr>
          <w:rFonts w:ascii="Comic Sans MS" w:eastAsia="Comic Sans MS" w:hAnsi="Comic Sans MS" w:cs="Comic Sans MS"/>
        </w:rPr>
      </w:pPr>
    </w:p>
    <w:p w14:paraId="51C73942" w14:textId="77777777" w:rsidR="008F3F6C" w:rsidRDefault="008F3F6C" w:rsidP="008F3F6C">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 xml:space="preserve">Importance Of </w:t>
      </w:r>
      <w:proofErr w:type="gramStart"/>
      <w:r>
        <w:rPr>
          <w:rFonts w:ascii="Comic Sans MS" w:eastAsia="Comic Sans MS" w:hAnsi="Comic Sans MS" w:cs="Comic Sans MS"/>
          <w:color w:val="9B00D3"/>
          <w:sz w:val="24"/>
          <w:u w:val="single"/>
        </w:rPr>
        <w:t>Outings:-</w:t>
      </w:r>
      <w:proofErr w:type="gramEnd"/>
    </w:p>
    <w:p w14:paraId="62EC7822" w14:textId="77777777" w:rsidR="008F3F6C" w:rsidRDefault="008F3F6C" w:rsidP="008F3F6C">
      <w:pPr>
        <w:spacing w:after="0" w:line="240" w:lineRule="auto"/>
        <w:rPr>
          <w:rFonts w:ascii="Comic Sans MS" w:eastAsia="Comic Sans MS" w:hAnsi="Comic Sans MS" w:cs="Comic Sans MS"/>
          <w:u w:val="single"/>
        </w:rPr>
      </w:pPr>
    </w:p>
    <w:p w14:paraId="24C9A46B"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It is an important opportunity for children to visit their natural surroundings as this helps to develop their skills further. </w:t>
      </w:r>
    </w:p>
    <w:p w14:paraId="66B55E35" w14:textId="77777777" w:rsidR="008F3F6C" w:rsidRPr="009F35EB"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Research proves children who take part in outdoor learning such as trips to beaches and woodlands make higher achievements throughout the curriculum. </w:t>
      </w:r>
    </w:p>
    <w:p w14:paraId="56EC0014"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Like our indoor assessments on outings, we assess the children by using the whole development of the child, (holistic development), every area of the Early Years Foundation Stage framework (EYFS) is covered on outings such as our forest and beach school adventures. </w:t>
      </w:r>
    </w:p>
    <w:p w14:paraId="36CBDD87" w14:textId="77777777" w:rsidR="008F3F6C" w:rsidRDefault="008F3F6C" w:rsidP="008F3F6C">
      <w:pPr>
        <w:spacing w:after="0" w:line="240" w:lineRule="auto"/>
        <w:rPr>
          <w:rFonts w:ascii="Comic Sans MS" w:eastAsia="Comic Sans MS" w:hAnsi="Comic Sans MS" w:cs="Comic Sans MS"/>
          <w:color w:val="9B00D3"/>
          <w:sz w:val="24"/>
        </w:rPr>
      </w:pPr>
    </w:p>
    <w:p w14:paraId="45FE4ADA" w14:textId="77777777" w:rsidR="008F3F6C" w:rsidRDefault="008F3F6C" w:rsidP="008F3F6C">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 xml:space="preserve">Specific </w:t>
      </w:r>
      <w:proofErr w:type="gramStart"/>
      <w:r>
        <w:rPr>
          <w:rFonts w:ascii="Comic Sans MS" w:eastAsia="Comic Sans MS" w:hAnsi="Comic Sans MS" w:cs="Comic Sans MS"/>
          <w:color w:val="9B00D3"/>
          <w:sz w:val="24"/>
          <w:u w:val="single"/>
        </w:rPr>
        <w:t>Objectives:-</w:t>
      </w:r>
      <w:proofErr w:type="gramEnd"/>
    </w:p>
    <w:p w14:paraId="478A599F" w14:textId="77777777" w:rsidR="008F3F6C" w:rsidRDefault="008F3F6C" w:rsidP="008F3F6C">
      <w:pPr>
        <w:spacing w:after="0" w:line="240" w:lineRule="auto"/>
        <w:rPr>
          <w:rFonts w:ascii="Comic Sans MS" w:eastAsia="Comic Sans MS" w:hAnsi="Comic Sans MS" w:cs="Comic Sans MS"/>
        </w:rPr>
      </w:pPr>
    </w:p>
    <w:p w14:paraId="219D0D18"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We have access to a woodland area which we use regularly that we have adopted. </w:t>
      </w:r>
    </w:p>
    <w:p w14:paraId="210C0D84" w14:textId="77777777" w:rsidR="008F3F6C" w:rsidRDefault="008F3F6C" w:rsidP="008F3F6C">
      <w:pPr>
        <w:spacing w:after="0" w:line="240" w:lineRule="auto"/>
        <w:rPr>
          <w:rFonts w:ascii="Comic Sans MS" w:eastAsia="Comic Sans MS" w:hAnsi="Comic Sans MS" w:cs="Comic Sans MS"/>
        </w:rPr>
      </w:pPr>
    </w:p>
    <w:p w14:paraId="666F327B"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During our time here the children learn through exciting activities such </w:t>
      </w:r>
      <w:proofErr w:type="gramStart"/>
      <w:r>
        <w:rPr>
          <w:rFonts w:ascii="Comic Sans MS" w:eastAsia="Comic Sans MS" w:hAnsi="Comic Sans MS" w:cs="Comic Sans MS"/>
        </w:rPr>
        <w:t>as :</w:t>
      </w:r>
      <w:proofErr w:type="gramEnd"/>
      <w:r>
        <w:rPr>
          <w:rFonts w:ascii="Comic Sans MS" w:eastAsia="Comic Sans MS" w:hAnsi="Comic Sans MS" w:cs="Comic Sans MS"/>
        </w:rPr>
        <w:t>-</w:t>
      </w:r>
    </w:p>
    <w:p w14:paraId="52F074FF"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Nature and wildlife studies</w:t>
      </w:r>
    </w:p>
    <w:p w14:paraId="6DC52C15"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General exploration</w:t>
      </w:r>
    </w:p>
    <w:p w14:paraId="40390C7A"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Den building</w:t>
      </w:r>
    </w:p>
    <w:p w14:paraId="67A07F0E"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Making things with sticks</w:t>
      </w:r>
    </w:p>
    <w:p w14:paraId="13373B04"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Inventing outdoor games</w:t>
      </w:r>
    </w:p>
    <w:p w14:paraId="48DFD6C1"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Cooking on the fire</w:t>
      </w:r>
    </w:p>
    <w:p w14:paraId="4E3E7CD5"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Woodland art</w:t>
      </w:r>
    </w:p>
    <w:p w14:paraId="4E47E599"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Making music</w:t>
      </w:r>
    </w:p>
    <w:p w14:paraId="373FFFD7"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Tree hugging</w:t>
      </w:r>
    </w:p>
    <w:p w14:paraId="2D46AC1B"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Blind folded games</w:t>
      </w:r>
    </w:p>
    <w:p w14:paraId="0B4548DA" w14:textId="77777777" w:rsidR="008F3F6C" w:rsidRDefault="008F3F6C" w:rsidP="008F3F6C">
      <w:pPr>
        <w:pStyle w:val="ListParagraph"/>
        <w:numPr>
          <w:ilvl w:val="0"/>
          <w:numId w:val="1"/>
        </w:numPr>
        <w:spacing w:after="0" w:line="240" w:lineRule="auto"/>
        <w:rPr>
          <w:rFonts w:ascii="Comic Sans MS" w:eastAsia="Comic Sans MS" w:hAnsi="Comic Sans MS" w:cs="Comic Sans MS"/>
        </w:rPr>
      </w:pPr>
      <w:r>
        <w:rPr>
          <w:rFonts w:ascii="Comic Sans MS" w:eastAsia="Comic Sans MS" w:hAnsi="Comic Sans MS" w:cs="Comic Sans MS"/>
        </w:rPr>
        <w:t>Making games around stories &amp; using story sacks</w:t>
      </w:r>
    </w:p>
    <w:p w14:paraId="6C34DC66" w14:textId="33F4E72C"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lastRenderedPageBreak/>
        <w:t xml:space="preserve">It is discussed between the </w:t>
      </w:r>
      <w:r w:rsidR="003A7191">
        <w:rPr>
          <w:rFonts w:ascii="Comic Sans MS" w:eastAsia="Comic Sans MS" w:hAnsi="Comic Sans MS" w:cs="Comic Sans MS"/>
        </w:rPr>
        <w:t>practitioners’</w:t>
      </w:r>
      <w:r>
        <w:rPr>
          <w:rFonts w:ascii="Comic Sans MS" w:eastAsia="Comic Sans MS" w:hAnsi="Comic Sans MS" w:cs="Comic Sans MS"/>
        </w:rPr>
        <w:t xml:space="preserve"> attending sessions what each session will entail. The staff will gather resources needed to take with them according to the session plan. The </w:t>
      </w:r>
      <w:r w:rsidR="003A7191">
        <w:rPr>
          <w:rFonts w:ascii="Comic Sans MS" w:eastAsia="Comic Sans MS" w:hAnsi="Comic Sans MS" w:cs="Comic Sans MS"/>
        </w:rPr>
        <w:t>short- &amp; medium-term</w:t>
      </w:r>
      <w:r>
        <w:rPr>
          <w:rFonts w:ascii="Comic Sans MS" w:eastAsia="Comic Sans MS" w:hAnsi="Comic Sans MS" w:cs="Comic Sans MS"/>
        </w:rPr>
        <w:t xml:space="preserve"> planning of the area will be </w:t>
      </w:r>
      <w:proofErr w:type="gramStart"/>
      <w:r>
        <w:rPr>
          <w:rFonts w:ascii="Comic Sans MS" w:eastAsia="Comic Sans MS" w:hAnsi="Comic Sans MS" w:cs="Comic Sans MS"/>
        </w:rPr>
        <w:t>taken into account</w:t>
      </w:r>
      <w:proofErr w:type="gramEnd"/>
      <w:r>
        <w:rPr>
          <w:rFonts w:ascii="Comic Sans MS" w:eastAsia="Comic Sans MS" w:hAnsi="Comic Sans MS" w:cs="Comic Sans MS"/>
        </w:rPr>
        <w:t xml:space="preserve"> and where possible this will be continued outside of nursery in the outdoor learning environments. </w:t>
      </w:r>
    </w:p>
    <w:p w14:paraId="42F820E0" w14:textId="77777777" w:rsidR="008F3F6C" w:rsidRDefault="008F3F6C" w:rsidP="008F3F6C">
      <w:pPr>
        <w:spacing w:after="0" w:line="240" w:lineRule="auto"/>
        <w:rPr>
          <w:rFonts w:ascii="Comic Sans MS" w:eastAsia="Comic Sans MS" w:hAnsi="Comic Sans MS" w:cs="Comic Sans MS"/>
        </w:rPr>
      </w:pPr>
    </w:p>
    <w:p w14:paraId="441219E6" w14:textId="29E01D26" w:rsidR="008F3F6C" w:rsidRPr="009B4597"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Staff will observe children in the wood</w:t>
      </w:r>
      <w:r w:rsidR="005D69F4">
        <w:rPr>
          <w:rFonts w:ascii="Comic Sans MS" w:eastAsia="Comic Sans MS" w:hAnsi="Comic Sans MS" w:cs="Comic Sans MS"/>
        </w:rPr>
        <w:t>land</w:t>
      </w:r>
      <w:r>
        <w:rPr>
          <w:rFonts w:ascii="Comic Sans MS" w:eastAsia="Comic Sans MS" w:hAnsi="Comic Sans MS" w:cs="Comic Sans MS"/>
        </w:rPr>
        <w:t xml:space="preserve"> and beach environments to be able to assess their development against the EYFS curriculum. Staff will at times take photographs and videos to capture the evidence for observations. This gives staff the chance to observe children outside of the nursery setting and how they adapt to the natural environment. </w:t>
      </w:r>
    </w:p>
    <w:p w14:paraId="0578754F" w14:textId="77777777" w:rsidR="008F3F6C" w:rsidRDefault="008F3F6C" w:rsidP="008F3F6C">
      <w:pPr>
        <w:spacing w:after="0" w:line="240" w:lineRule="auto"/>
        <w:rPr>
          <w:rFonts w:ascii="Comic Sans MS" w:eastAsia="Comic Sans MS" w:hAnsi="Comic Sans MS" w:cs="Comic Sans MS"/>
        </w:rPr>
      </w:pPr>
    </w:p>
    <w:p w14:paraId="793908A0" w14:textId="5ECC08F4"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Forest &amp; Beach Schools operate in the real world and in natural situations. A great emphasis is placed on the emotional well-being of the children with mutual respect, security and self-confidence </w:t>
      </w:r>
      <w:proofErr w:type="gramStart"/>
      <w:r>
        <w:rPr>
          <w:rFonts w:ascii="Comic Sans MS" w:eastAsia="Comic Sans MS" w:hAnsi="Comic Sans MS" w:cs="Comic Sans MS"/>
        </w:rPr>
        <w:t>encouraged at all times</w:t>
      </w:r>
      <w:proofErr w:type="gramEnd"/>
      <w:r>
        <w:rPr>
          <w:rFonts w:ascii="Comic Sans MS" w:eastAsia="Comic Sans MS" w:hAnsi="Comic Sans MS" w:cs="Comic Sans MS"/>
        </w:rPr>
        <w:t xml:space="preserve">. It allows all learning styles to be catered for, encourages </w:t>
      </w:r>
      <w:r w:rsidR="009468E4">
        <w:rPr>
          <w:rFonts w:ascii="Comic Sans MS" w:eastAsia="Comic Sans MS" w:hAnsi="Comic Sans MS" w:cs="Comic Sans MS"/>
        </w:rPr>
        <w:t>self-esteem,</w:t>
      </w:r>
      <w:r>
        <w:rPr>
          <w:rFonts w:ascii="Comic Sans MS" w:eastAsia="Comic Sans MS" w:hAnsi="Comic Sans MS" w:cs="Comic Sans MS"/>
        </w:rPr>
        <w:t xml:space="preserve"> and allows for self-regulation and self-motivation in the children. Activities usually involve group </w:t>
      </w:r>
      <w:r w:rsidR="009468E4">
        <w:rPr>
          <w:rFonts w:ascii="Comic Sans MS" w:eastAsia="Comic Sans MS" w:hAnsi="Comic Sans MS" w:cs="Comic Sans MS"/>
        </w:rPr>
        <w:t>work,</w:t>
      </w:r>
      <w:r>
        <w:rPr>
          <w:rFonts w:ascii="Comic Sans MS" w:eastAsia="Comic Sans MS" w:hAnsi="Comic Sans MS" w:cs="Comic Sans MS"/>
        </w:rPr>
        <w:t xml:space="preserve"> so socialisation and empathy develop naturally, and communication skills improve. Children’s experiences are fun and </w:t>
      </w:r>
      <w:r w:rsidR="00B75BD7">
        <w:rPr>
          <w:rFonts w:ascii="Comic Sans MS" w:eastAsia="Comic Sans MS" w:hAnsi="Comic Sans MS" w:cs="Comic Sans MS"/>
        </w:rPr>
        <w:t>productive,</w:t>
      </w:r>
      <w:r>
        <w:rPr>
          <w:rFonts w:ascii="Comic Sans MS" w:eastAsia="Comic Sans MS" w:hAnsi="Comic Sans MS" w:cs="Comic Sans MS"/>
        </w:rPr>
        <w:t xml:space="preserve"> so they remain engaged for longer, and consequently learn more effectively. The children </w:t>
      </w:r>
      <w:r w:rsidR="00645363">
        <w:rPr>
          <w:rFonts w:ascii="Comic Sans MS" w:eastAsia="Comic Sans MS" w:hAnsi="Comic Sans MS" w:cs="Comic Sans MS"/>
        </w:rPr>
        <w:t>can</w:t>
      </w:r>
      <w:r>
        <w:rPr>
          <w:rFonts w:ascii="Comic Sans MS" w:eastAsia="Comic Sans MS" w:hAnsi="Comic Sans MS" w:cs="Comic Sans MS"/>
        </w:rPr>
        <w:t xml:space="preserve"> explore and experiment at their own pace, with the support of practitioners based on observation and reflective practice. Opportunities will allow children to take their learning from the setting into the woods/beach and vice-versa. </w:t>
      </w:r>
    </w:p>
    <w:p w14:paraId="1C0CD36B" w14:textId="77777777" w:rsidR="008F3F6C" w:rsidRDefault="008F3F6C" w:rsidP="008F3F6C">
      <w:pPr>
        <w:spacing w:after="0" w:line="240" w:lineRule="auto"/>
        <w:rPr>
          <w:rFonts w:ascii="Comic Sans MS" w:eastAsia="Comic Sans MS" w:hAnsi="Comic Sans MS" w:cs="Comic Sans MS"/>
        </w:rPr>
      </w:pPr>
    </w:p>
    <w:p w14:paraId="33177BED" w14:textId="5961F06F"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Children </w:t>
      </w:r>
      <w:r w:rsidR="00645363">
        <w:rPr>
          <w:rFonts w:ascii="Comic Sans MS" w:eastAsia="Comic Sans MS" w:hAnsi="Comic Sans MS" w:cs="Comic Sans MS"/>
        </w:rPr>
        <w:t>can</w:t>
      </w:r>
      <w:r>
        <w:rPr>
          <w:rFonts w:ascii="Comic Sans MS" w:eastAsia="Comic Sans MS" w:hAnsi="Comic Sans MS" w:cs="Comic Sans MS"/>
        </w:rPr>
        <w:t xml:space="preserve"> make choices, discoveries and initiate learning for themselves, this is a valuable way of learning. Staff will know when to step back and observe, shadowing supportively. </w:t>
      </w:r>
    </w:p>
    <w:p w14:paraId="26F9F496" w14:textId="77777777" w:rsidR="008F3F6C" w:rsidRPr="009B4597" w:rsidRDefault="008F3F6C" w:rsidP="008F3F6C">
      <w:pPr>
        <w:spacing w:after="0" w:line="240" w:lineRule="auto"/>
        <w:rPr>
          <w:rFonts w:ascii="Comic Sans MS" w:eastAsia="Comic Sans MS" w:hAnsi="Comic Sans MS" w:cs="Comic Sans MS"/>
        </w:rPr>
      </w:pPr>
    </w:p>
    <w:p w14:paraId="5E28EEE4" w14:textId="77777777" w:rsidR="008F3F6C" w:rsidRDefault="008F3F6C" w:rsidP="008F3F6C">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 xml:space="preserve">Health &amp; Safety &amp; </w:t>
      </w:r>
      <w:proofErr w:type="gramStart"/>
      <w:r>
        <w:rPr>
          <w:rFonts w:ascii="Comic Sans MS" w:eastAsia="Comic Sans MS" w:hAnsi="Comic Sans MS" w:cs="Comic Sans MS"/>
          <w:color w:val="9B00D3"/>
          <w:sz w:val="24"/>
          <w:u w:val="single"/>
        </w:rPr>
        <w:t>Permissions:-</w:t>
      </w:r>
      <w:proofErr w:type="gramEnd"/>
    </w:p>
    <w:p w14:paraId="636176D8" w14:textId="77777777" w:rsidR="008F3F6C" w:rsidRDefault="008F3F6C" w:rsidP="008F3F6C">
      <w:pPr>
        <w:spacing w:after="0" w:line="240" w:lineRule="auto"/>
        <w:rPr>
          <w:rFonts w:ascii="Comic Sans MS" w:eastAsia="Comic Sans MS" w:hAnsi="Comic Sans MS" w:cs="Comic Sans MS"/>
        </w:rPr>
      </w:pPr>
    </w:p>
    <w:p w14:paraId="2D192A64" w14:textId="617D3679"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The children have chance to learn how to use tools such as scissors, loppers, mallets, tent pegs, peelers and secateurs. Children are </w:t>
      </w:r>
      <w:r w:rsidR="00645363">
        <w:rPr>
          <w:rFonts w:ascii="Comic Sans MS" w:eastAsia="Comic Sans MS" w:hAnsi="Comic Sans MS" w:cs="Comic Sans MS"/>
        </w:rPr>
        <w:t>always supervised by a qualified forest school practitioner</w:t>
      </w:r>
      <w:r>
        <w:rPr>
          <w:rFonts w:ascii="Comic Sans MS" w:eastAsia="Comic Sans MS" w:hAnsi="Comic Sans MS" w:cs="Comic Sans MS"/>
        </w:rPr>
        <w:t xml:space="preserve"> during these activities. They are taught how to use the tool correctly with a full demonstration and follow safety instructions. The tools used are risk assessed and kept on file. </w:t>
      </w:r>
    </w:p>
    <w:p w14:paraId="397C03B6" w14:textId="77777777" w:rsidR="008F3F6C" w:rsidRDefault="008F3F6C" w:rsidP="008F3F6C">
      <w:pPr>
        <w:spacing w:after="0" w:line="240" w:lineRule="auto"/>
        <w:rPr>
          <w:rFonts w:ascii="Comic Sans MS" w:eastAsia="Comic Sans MS" w:hAnsi="Comic Sans MS" w:cs="Comic Sans MS"/>
        </w:rPr>
      </w:pPr>
    </w:p>
    <w:p w14:paraId="65A73E99"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Staff and children work together to ensure that we all respect and avoid any harm to the natural environment. We talk to the children about keeping the area clean and tidy and take any unnatural resources back to nursery with us. </w:t>
      </w:r>
    </w:p>
    <w:p w14:paraId="5C19597C" w14:textId="77777777" w:rsidR="008F3F6C" w:rsidRDefault="008F3F6C" w:rsidP="008F3F6C">
      <w:pPr>
        <w:spacing w:after="0" w:line="240" w:lineRule="auto"/>
        <w:rPr>
          <w:rFonts w:ascii="Comic Sans MS" w:eastAsia="Comic Sans MS" w:hAnsi="Comic Sans MS" w:cs="Comic Sans MS"/>
        </w:rPr>
      </w:pPr>
    </w:p>
    <w:p w14:paraId="538AC515"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All areas that we visit on a regular basis have been risk assessed by Jan Collinson and/or by a senior staff member. A visual risk assessment is carried out on the initial visit with the most significant needs in mind and then a risk assessment report is completed and stays on file to be reviewed annually. </w:t>
      </w:r>
    </w:p>
    <w:p w14:paraId="0DB7AB12" w14:textId="77777777" w:rsidR="008F3F6C" w:rsidRDefault="008F3F6C" w:rsidP="008F3F6C">
      <w:pPr>
        <w:spacing w:after="0" w:line="240" w:lineRule="auto"/>
        <w:rPr>
          <w:rFonts w:ascii="Comic Sans MS" w:eastAsia="Comic Sans MS" w:hAnsi="Comic Sans MS" w:cs="Comic Sans MS"/>
        </w:rPr>
      </w:pPr>
    </w:p>
    <w:p w14:paraId="5A2A8F5B" w14:textId="2E1ED892"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lastRenderedPageBreak/>
        <w:t xml:space="preserve">Parents/carers are asked to sign a consent form for outings which is in our registration pack. By signing the </w:t>
      </w:r>
      <w:r w:rsidR="00686528">
        <w:rPr>
          <w:rFonts w:ascii="Comic Sans MS" w:eastAsia="Comic Sans MS" w:hAnsi="Comic Sans MS" w:cs="Comic Sans MS"/>
        </w:rPr>
        <w:t>form,</w:t>
      </w:r>
      <w:r>
        <w:rPr>
          <w:rFonts w:ascii="Comic Sans MS" w:eastAsia="Comic Sans MS" w:hAnsi="Comic Sans MS" w:cs="Comic Sans MS"/>
        </w:rPr>
        <w:t xml:space="preserve"> they are giving us permission to take their children on outings throughout their time with us at Little Footsteps.</w:t>
      </w:r>
    </w:p>
    <w:p w14:paraId="2DCA6A48" w14:textId="77777777" w:rsidR="008F3F6C" w:rsidRDefault="008F3F6C" w:rsidP="008F3F6C">
      <w:pPr>
        <w:spacing w:after="0" w:line="240" w:lineRule="auto"/>
        <w:rPr>
          <w:rFonts w:ascii="Comic Sans MS" w:eastAsia="Comic Sans MS" w:hAnsi="Comic Sans MS" w:cs="Comic Sans MS"/>
        </w:rPr>
      </w:pPr>
    </w:p>
    <w:p w14:paraId="495C05ED"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Children cannot be taken on outings without signed permission consent.</w:t>
      </w:r>
    </w:p>
    <w:p w14:paraId="6A5C30A8" w14:textId="77777777" w:rsidR="008F3F6C" w:rsidRDefault="008F3F6C" w:rsidP="008F3F6C">
      <w:pPr>
        <w:spacing w:after="0" w:line="240" w:lineRule="auto"/>
        <w:rPr>
          <w:rFonts w:ascii="Comic Sans MS" w:eastAsia="Comic Sans MS" w:hAnsi="Comic Sans MS" w:cs="Comic Sans MS"/>
        </w:rPr>
      </w:pPr>
    </w:p>
    <w:p w14:paraId="6DC39BE2"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All outings have a specific planned purpose, whether this is a soft play session targeted at promoting physical development or a forest school session which supports children’s holistic development.</w:t>
      </w:r>
    </w:p>
    <w:p w14:paraId="04401ACD" w14:textId="77777777" w:rsidR="008F3F6C" w:rsidRDefault="008F3F6C" w:rsidP="008F3F6C">
      <w:pPr>
        <w:spacing w:after="0" w:line="240" w:lineRule="auto"/>
        <w:rPr>
          <w:rFonts w:ascii="Comic Sans MS" w:eastAsia="Comic Sans MS" w:hAnsi="Comic Sans MS" w:cs="Comic Sans MS"/>
        </w:rPr>
      </w:pPr>
    </w:p>
    <w:p w14:paraId="2A50DAF4"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Children who do not want to attend any adventures will not be made to do so at any time.</w:t>
      </w:r>
    </w:p>
    <w:p w14:paraId="7AEC8A1E" w14:textId="77777777" w:rsidR="008F3F6C" w:rsidRDefault="008F3F6C" w:rsidP="008F3F6C">
      <w:pPr>
        <w:spacing w:after="0" w:line="240" w:lineRule="auto"/>
        <w:rPr>
          <w:rFonts w:ascii="Comic Sans MS" w:eastAsia="Comic Sans MS" w:hAnsi="Comic Sans MS" w:cs="Comic Sans MS"/>
        </w:rPr>
      </w:pPr>
    </w:p>
    <w:p w14:paraId="5F7BAC0A"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A mobile phone owned by the setting and first aid bag will be taken on all outings. Any medication required by individual children will be taken in the first aid bag with appropriate medication forms. </w:t>
      </w:r>
    </w:p>
    <w:p w14:paraId="2683E150" w14:textId="77777777" w:rsidR="008F3F6C" w:rsidRDefault="008F3F6C" w:rsidP="008F3F6C">
      <w:pPr>
        <w:spacing w:after="0" w:line="240" w:lineRule="auto"/>
        <w:rPr>
          <w:rFonts w:ascii="Comic Sans MS" w:eastAsia="Comic Sans MS" w:hAnsi="Comic Sans MS" w:cs="Comic Sans MS"/>
        </w:rPr>
      </w:pPr>
    </w:p>
    <w:p w14:paraId="2C678032"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A register will be taken out on every outing which will account for every child that is on the adventure. </w:t>
      </w:r>
    </w:p>
    <w:p w14:paraId="19ADD89B" w14:textId="77777777" w:rsidR="008F3F6C" w:rsidRDefault="008F3F6C" w:rsidP="008F3F6C">
      <w:pPr>
        <w:spacing w:after="0" w:line="240" w:lineRule="auto"/>
        <w:rPr>
          <w:rFonts w:ascii="Comic Sans MS" w:eastAsia="Comic Sans MS" w:hAnsi="Comic Sans MS" w:cs="Comic Sans MS"/>
        </w:rPr>
      </w:pPr>
    </w:p>
    <w:p w14:paraId="3D5B6F00"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An emergency contact list will be kept in a first aid bag on outings in case of an emergency. </w:t>
      </w:r>
    </w:p>
    <w:p w14:paraId="77BE31C8" w14:textId="77777777" w:rsidR="008F3F6C" w:rsidRDefault="008F3F6C" w:rsidP="008F3F6C">
      <w:pPr>
        <w:spacing w:after="0" w:line="240" w:lineRule="auto"/>
        <w:rPr>
          <w:rFonts w:ascii="Comic Sans MS" w:eastAsia="Comic Sans MS" w:hAnsi="Comic Sans MS" w:cs="Comic Sans MS"/>
        </w:rPr>
      </w:pPr>
    </w:p>
    <w:p w14:paraId="5688BD3E" w14:textId="17EF38B4"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Staff will take headcounts before, during and at the end of an outing to ensure we have everybody </w:t>
      </w:r>
      <w:r w:rsidR="00F07570">
        <w:rPr>
          <w:rFonts w:ascii="Comic Sans MS" w:eastAsia="Comic Sans MS" w:hAnsi="Comic Sans MS" w:cs="Comic Sans MS"/>
        </w:rPr>
        <w:t>always present</w:t>
      </w:r>
      <w:r>
        <w:rPr>
          <w:rFonts w:ascii="Comic Sans MS" w:eastAsia="Comic Sans MS" w:hAnsi="Comic Sans MS" w:cs="Comic Sans MS"/>
        </w:rPr>
        <w:t>.</w:t>
      </w:r>
    </w:p>
    <w:p w14:paraId="56D0C977" w14:textId="77777777" w:rsidR="008F3F6C" w:rsidRDefault="008F3F6C" w:rsidP="008F3F6C">
      <w:pPr>
        <w:spacing w:after="0" w:line="240" w:lineRule="auto"/>
        <w:rPr>
          <w:rFonts w:ascii="Comic Sans MS" w:eastAsia="Comic Sans MS" w:hAnsi="Comic Sans MS" w:cs="Comic Sans MS"/>
        </w:rPr>
      </w:pPr>
    </w:p>
    <w:p w14:paraId="22CDC12F"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Children will be dressed appropriately for all adventures ensuring all precautions are taken i.e. sun cream will be applied and caps in summer will be encouraged to be worn. Nursery will provide relevant clothing where necessary.</w:t>
      </w:r>
    </w:p>
    <w:p w14:paraId="4A78F194" w14:textId="77777777" w:rsidR="008F3F6C" w:rsidRDefault="008F3F6C" w:rsidP="008F3F6C">
      <w:pPr>
        <w:spacing w:after="0" w:line="240" w:lineRule="auto"/>
        <w:rPr>
          <w:rFonts w:ascii="Comic Sans MS" w:eastAsia="Comic Sans MS" w:hAnsi="Comic Sans MS" w:cs="Comic Sans MS"/>
        </w:rPr>
      </w:pPr>
    </w:p>
    <w:p w14:paraId="1CD89BE0"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All staff members on outings are responsible for ALL children at all times unless individual responsibility has been agreed beforehand.</w:t>
      </w:r>
    </w:p>
    <w:p w14:paraId="3CE0A370" w14:textId="77777777" w:rsidR="008F3F6C" w:rsidRDefault="008F3F6C" w:rsidP="008F3F6C">
      <w:pPr>
        <w:spacing w:after="0" w:line="240" w:lineRule="auto"/>
        <w:rPr>
          <w:rFonts w:ascii="Comic Sans MS" w:eastAsia="Comic Sans MS" w:hAnsi="Comic Sans MS" w:cs="Comic Sans MS"/>
        </w:rPr>
      </w:pPr>
    </w:p>
    <w:p w14:paraId="10EAC8F8"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In the event of an incident during an outing staff will act accordingly, please </w:t>
      </w:r>
      <w:proofErr w:type="gramStart"/>
      <w:r>
        <w:rPr>
          <w:rFonts w:ascii="Comic Sans MS" w:eastAsia="Comic Sans MS" w:hAnsi="Comic Sans MS" w:cs="Comic Sans MS"/>
        </w:rPr>
        <w:t>see:</w:t>
      </w:r>
      <w:proofErr w:type="gramEnd"/>
      <w:r>
        <w:rPr>
          <w:rFonts w:ascii="Comic Sans MS" w:eastAsia="Comic Sans MS" w:hAnsi="Comic Sans MS" w:cs="Comic Sans MS"/>
        </w:rPr>
        <w:t xml:space="preserve"> lost child policy and medication policy.</w:t>
      </w:r>
    </w:p>
    <w:p w14:paraId="1A2C9E4C" w14:textId="77777777" w:rsidR="008F3F6C" w:rsidRDefault="008F3F6C" w:rsidP="008F3F6C">
      <w:pPr>
        <w:spacing w:after="0" w:line="240" w:lineRule="auto"/>
        <w:rPr>
          <w:rFonts w:ascii="Comic Sans MS" w:eastAsia="Comic Sans MS" w:hAnsi="Comic Sans MS" w:cs="Comic Sans MS"/>
        </w:rPr>
      </w:pPr>
    </w:p>
    <w:p w14:paraId="3CC19909"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A staff member will call nursery to make them aware so that any relevant phone calls can be made.</w:t>
      </w:r>
    </w:p>
    <w:p w14:paraId="6A18B66C" w14:textId="77777777" w:rsidR="008F3F6C" w:rsidRDefault="008F3F6C" w:rsidP="008F3F6C">
      <w:pPr>
        <w:spacing w:after="0" w:line="240" w:lineRule="auto"/>
        <w:rPr>
          <w:rFonts w:ascii="Comic Sans MS" w:eastAsia="Comic Sans MS" w:hAnsi="Comic Sans MS" w:cs="Comic Sans MS"/>
        </w:rPr>
      </w:pPr>
    </w:p>
    <w:p w14:paraId="511B4A5D"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Staff members will be aware of all the children who are going on the adventure and if visiting a more than usually busy area staff members will be allocated key children to stay in a group to ensure their safety. </w:t>
      </w:r>
    </w:p>
    <w:p w14:paraId="1F00B8AA" w14:textId="77777777" w:rsidR="008F3F6C" w:rsidRDefault="008F3F6C" w:rsidP="008F3F6C">
      <w:pPr>
        <w:spacing w:after="0" w:line="240" w:lineRule="auto"/>
        <w:rPr>
          <w:rFonts w:ascii="Comic Sans MS" w:eastAsia="Comic Sans MS" w:hAnsi="Comic Sans MS" w:cs="Comic Sans MS"/>
        </w:rPr>
      </w:pPr>
    </w:p>
    <w:p w14:paraId="79B9144A"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We may have to cancel Forest or Beach school sessions due to staff illness, severe weather conditions or any situation that poses a Health &amp; Safety risk. </w:t>
      </w:r>
    </w:p>
    <w:p w14:paraId="4C4C6679" w14:textId="77777777" w:rsidR="008F3F6C" w:rsidRDefault="008F3F6C" w:rsidP="008F3F6C">
      <w:pPr>
        <w:spacing w:after="0" w:line="240" w:lineRule="auto"/>
        <w:rPr>
          <w:rFonts w:ascii="Comic Sans MS" w:eastAsia="Comic Sans MS" w:hAnsi="Comic Sans MS" w:cs="Comic Sans MS"/>
        </w:rPr>
      </w:pPr>
    </w:p>
    <w:p w14:paraId="2A041915" w14:textId="77777777" w:rsidR="008F3F6C" w:rsidRDefault="008F3F6C" w:rsidP="008F3F6C">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 xml:space="preserve">Useful </w:t>
      </w:r>
      <w:proofErr w:type="gramStart"/>
      <w:r>
        <w:rPr>
          <w:rFonts w:ascii="Comic Sans MS" w:eastAsia="Comic Sans MS" w:hAnsi="Comic Sans MS" w:cs="Comic Sans MS"/>
          <w:color w:val="9B00D3"/>
          <w:sz w:val="24"/>
          <w:u w:val="single"/>
        </w:rPr>
        <w:t>Guidance:-</w:t>
      </w:r>
      <w:proofErr w:type="gramEnd"/>
    </w:p>
    <w:p w14:paraId="7A430E65" w14:textId="77777777" w:rsidR="008F3F6C" w:rsidRDefault="008F3F6C" w:rsidP="008F3F6C">
      <w:pPr>
        <w:spacing w:after="0" w:line="240" w:lineRule="auto"/>
        <w:rPr>
          <w:rFonts w:ascii="Comic Sans MS" w:eastAsia="Comic Sans MS" w:hAnsi="Comic Sans MS" w:cs="Comic Sans MS"/>
          <w:color w:val="9B00D3"/>
          <w:sz w:val="24"/>
          <w:u w:val="single"/>
        </w:rPr>
      </w:pPr>
    </w:p>
    <w:p w14:paraId="798C3BBD"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Websites below for more detailed information about the theoretical background of why the Forest School approach to learning and development works: </w:t>
      </w:r>
    </w:p>
    <w:p w14:paraId="13DCB607" w14:textId="77777777" w:rsidR="008F3F6C" w:rsidRDefault="008F3F6C" w:rsidP="008F3F6C">
      <w:pPr>
        <w:spacing w:after="0" w:line="240" w:lineRule="auto"/>
        <w:rPr>
          <w:rFonts w:ascii="Comic Sans MS" w:eastAsia="Comic Sans MS" w:hAnsi="Comic Sans MS" w:cs="Comic Sans MS"/>
        </w:rPr>
      </w:pPr>
    </w:p>
    <w:p w14:paraId="153FE178"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Experimental education – learning by doing and reflecting </w:t>
      </w:r>
      <w:hyperlink r:id="rId7" w:history="1">
        <w:r w:rsidRPr="00D32345">
          <w:rPr>
            <w:rStyle w:val="Hyperlink"/>
            <w:rFonts w:ascii="Comic Sans MS" w:eastAsia="Comic Sans MS" w:hAnsi="Comic Sans MS" w:cs="Comic Sans MS"/>
          </w:rPr>
          <w:t>www.aee.ofg</w:t>
        </w:r>
      </w:hyperlink>
      <w:r>
        <w:rPr>
          <w:rFonts w:ascii="Comic Sans MS" w:eastAsia="Comic Sans MS" w:hAnsi="Comic Sans MS" w:cs="Comic Sans MS"/>
        </w:rPr>
        <w:t xml:space="preserve"> </w:t>
      </w:r>
    </w:p>
    <w:p w14:paraId="4EB9718A"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Well-being and involvement – happy children learn </w:t>
      </w:r>
      <w:hyperlink r:id="rId8" w:history="1">
        <w:r w:rsidRPr="00D32345">
          <w:rPr>
            <w:rStyle w:val="Hyperlink"/>
            <w:rFonts w:ascii="Comic Sans MS" w:eastAsia="Comic Sans MS" w:hAnsi="Comic Sans MS" w:cs="Comic Sans MS"/>
          </w:rPr>
          <w:t>www.earlylearningghq.org.uk</w:t>
        </w:r>
      </w:hyperlink>
      <w:r>
        <w:rPr>
          <w:rFonts w:ascii="Comic Sans MS" w:eastAsia="Comic Sans MS" w:hAnsi="Comic Sans MS" w:cs="Comic Sans MS"/>
        </w:rPr>
        <w:t xml:space="preserve"> </w:t>
      </w:r>
    </w:p>
    <w:p w14:paraId="3B4596C5"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Schema – ways of thinking to understand the world </w:t>
      </w:r>
      <w:hyperlink r:id="rId9" w:history="1">
        <w:r w:rsidRPr="00D32345">
          <w:rPr>
            <w:rStyle w:val="Hyperlink"/>
            <w:rFonts w:ascii="Comic Sans MS" w:eastAsia="Comic Sans MS" w:hAnsi="Comic Sans MS" w:cs="Comic Sans MS"/>
          </w:rPr>
          <w:t>www.changingminds.org/explanations/theories/schema</w:t>
        </w:r>
      </w:hyperlink>
      <w:r>
        <w:rPr>
          <w:rFonts w:ascii="Comic Sans MS" w:eastAsia="Comic Sans MS" w:hAnsi="Comic Sans MS" w:cs="Comic Sans MS"/>
        </w:rPr>
        <w:t xml:space="preserve"> </w:t>
      </w:r>
    </w:p>
    <w:p w14:paraId="77B5E306"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Accelerate learning – using preferred learning styles </w:t>
      </w:r>
      <w:hyperlink r:id="rId10" w:history="1">
        <w:r w:rsidRPr="00D32345">
          <w:rPr>
            <w:rStyle w:val="Hyperlink"/>
            <w:rFonts w:ascii="Comic Sans MS" w:eastAsia="Comic Sans MS" w:hAnsi="Comic Sans MS" w:cs="Comic Sans MS"/>
          </w:rPr>
          <w:t>www.alcenter.com</w:t>
        </w:r>
      </w:hyperlink>
      <w:r>
        <w:rPr>
          <w:rFonts w:ascii="Comic Sans MS" w:eastAsia="Comic Sans MS" w:hAnsi="Comic Sans MS" w:cs="Comic Sans MS"/>
        </w:rPr>
        <w:t xml:space="preserve"> </w:t>
      </w:r>
    </w:p>
    <w:p w14:paraId="17D346C2" w14:textId="77777777" w:rsidR="008F3F6C" w:rsidRDefault="008F3F6C" w:rsidP="008F3F6C">
      <w:pPr>
        <w:spacing w:after="0" w:line="240" w:lineRule="auto"/>
        <w:rPr>
          <w:rFonts w:ascii="Comic Sans MS" w:eastAsia="Comic Sans MS" w:hAnsi="Comic Sans MS" w:cs="Comic Sans MS"/>
        </w:rPr>
      </w:pPr>
      <w:r>
        <w:rPr>
          <w:rFonts w:ascii="Comic Sans MS" w:eastAsia="Comic Sans MS" w:hAnsi="Comic Sans MS" w:cs="Comic Sans MS"/>
        </w:rPr>
        <w:t xml:space="preserve">Emotional intelligence – self-awareness and empathy </w:t>
      </w:r>
      <w:hyperlink r:id="rId11" w:history="1">
        <w:r w:rsidRPr="00D32345">
          <w:rPr>
            <w:rStyle w:val="Hyperlink"/>
            <w:rFonts w:ascii="Comic Sans MS" w:eastAsia="Comic Sans MS" w:hAnsi="Comic Sans MS" w:cs="Comic Sans MS"/>
          </w:rPr>
          <w:t>www.emotionalintelligence.net</w:t>
        </w:r>
      </w:hyperlink>
      <w:r>
        <w:rPr>
          <w:rFonts w:ascii="Comic Sans MS" w:eastAsia="Comic Sans MS" w:hAnsi="Comic Sans MS" w:cs="Comic Sans MS"/>
        </w:rPr>
        <w:t xml:space="preserve"> </w:t>
      </w:r>
    </w:p>
    <w:p w14:paraId="1F4E3168" w14:textId="77777777" w:rsidR="008F3F6C" w:rsidRDefault="008F3F6C" w:rsidP="008F3F6C">
      <w:pPr>
        <w:spacing w:after="0" w:line="240" w:lineRule="auto"/>
        <w:rPr>
          <w:rFonts w:ascii="Comic Sans MS" w:eastAsia="Comic Sans MS" w:hAnsi="Comic Sans MS" w:cs="Comic Sans MS"/>
        </w:rPr>
      </w:pPr>
    </w:p>
    <w:p w14:paraId="15CA2DB6" w14:textId="77777777" w:rsidR="008F3F6C" w:rsidRDefault="008F3F6C" w:rsidP="008F3F6C">
      <w:pPr>
        <w:spacing w:after="0" w:line="240" w:lineRule="auto"/>
        <w:rPr>
          <w:rFonts w:ascii="Comic Sans MS" w:eastAsia="Comic Sans MS" w:hAnsi="Comic Sans MS" w:cs="Comic Sans MS"/>
        </w:rPr>
      </w:pPr>
      <w:hyperlink r:id="rId12" w:history="1">
        <w:r w:rsidRPr="00D32345">
          <w:rPr>
            <w:rStyle w:val="Hyperlink"/>
            <w:rFonts w:ascii="Comic Sans MS" w:eastAsia="Comic Sans MS" w:hAnsi="Comic Sans MS" w:cs="Comic Sans MS"/>
          </w:rPr>
          <w:t>www.forestschools.com</w:t>
        </w:r>
      </w:hyperlink>
      <w:r>
        <w:rPr>
          <w:rFonts w:ascii="Comic Sans MS" w:eastAsia="Comic Sans MS" w:hAnsi="Comic Sans MS" w:cs="Comic Sans MS"/>
        </w:rPr>
        <w:t xml:space="preserve"> </w:t>
      </w:r>
    </w:p>
    <w:p w14:paraId="08486B2C" w14:textId="77777777" w:rsidR="008F3F6C" w:rsidRDefault="008F3F6C" w:rsidP="008F3F6C">
      <w:pPr>
        <w:spacing w:after="0" w:line="240" w:lineRule="auto"/>
        <w:rPr>
          <w:rFonts w:ascii="Comic Sans MS" w:eastAsia="Comic Sans MS" w:hAnsi="Comic Sans MS" w:cs="Comic Sans MS"/>
        </w:rPr>
      </w:pPr>
      <w:hyperlink r:id="rId13" w:history="1">
        <w:r w:rsidRPr="00D32345">
          <w:rPr>
            <w:rStyle w:val="Hyperlink"/>
            <w:rFonts w:ascii="Comic Sans MS" w:eastAsia="Comic Sans MS" w:hAnsi="Comic Sans MS" w:cs="Comic Sans MS"/>
          </w:rPr>
          <w:t>www.foresteducation.org</w:t>
        </w:r>
      </w:hyperlink>
      <w:r>
        <w:rPr>
          <w:rFonts w:ascii="Comic Sans MS" w:eastAsia="Comic Sans MS" w:hAnsi="Comic Sans MS" w:cs="Comic Sans MS"/>
        </w:rPr>
        <w:t xml:space="preserve"> </w:t>
      </w:r>
    </w:p>
    <w:p w14:paraId="5D443878" w14:textId="77777777" w:rsidR="008F3F6C" w:rsidRDefault="008F3F6C" w:rsidP="008F3F6C">
      <w:pPr>
        <w:spacing w:after="0" w:line="240" w:lineRule="auto"/>
        <w:rPr>
          <w:rFonts w:ascii="Comic Sans MS" w:eastAsia="Comic Sans MS" w:hAnsi="Comic Sans MS" w:cs="Comic Sans MS"/>
        </w:rPr>
      </w:pPr>
      <w:hyperlink r:id="rId14" w:history="1">
        <w:r w:rsidRPr="00D32345">
          <w:rPr>
            <w:rStyle w:val="Hyperlink"/>
            <w:rFonts w:ascii="Comic Sans MS" w:eastAsia="Comic Sans MS" w:hAnsi="Comic Sans MS" w:cs="Comic Sans MS"/>
          </w:rPr>
          <w:t>www.forestsearch.gov.uk</w:t>
        </w:r>
      </w:hyperlink>
      <w:r>
        <w:rPr>
          <w:rFonts w:ascii="Comic Sans MS" w:eastAsia="Comic Sans MS" w:hAnsi="Comic Sans MS" w:cs="Comic Sans MS"/>
        </w:rPr>
        <w:t xml:space="preserve"> </w:t>
      </w:r>
    </w:p>
    <w:p w14:paraId="1D374A5C" w14:textId="77777777" w:rsidR="008F3F6C" w:rsidRDefault="008F3F6C" w:rsidP="008F3F6C">
      <w:pPr>
        <w:spacing w:after="0" w:line="240" w:lineRule="auto"/>
        <w:rPr>
          <w:rFonts w:ascii="Comic Sans MS" w:eastAsia="Comic Sans MS" w:hAnsi="Comic Sans MS" w:cs="Comic Sans MS"/>
        </w:rPr>
      </w:pPr>
      <w:hyperlink r:id="rId15" w:history="1">
        <w:r w:rsidRPr="00D32345">
          <w:rPr>
            <w:rStyle w:val="Hyperlink"/>
            <w:rFonts w:ascii="Comic Sans MS" w:eastAsia="Comic Sans MS" w:hAnsi="Comic Sans MS" w:cs="Comic Sans MS"/>
          </w:rPr>
          <w:t>www.goingwild.net</w:t>
        </w:r>
      </w:hyperlink>
      <w:r>
        <w:rPr>
          <w:rFonts w:ascii="Comic Sans MS" w:eastAsia="Comic Sans MS" w:hAnsi="Comic Sans MS" w:cs="Comic Sans MS"/>
        </w:rPr>
        <w:t xml:space="preserve"> </w:t>
      </w:r>
    </w:p>
    <w:p w14:paraId="6D2C5B13" w14:textId="77777777" w:rsidR="008F3F6C" w:rsidRPr="00784312" w:rsidRDefault="008F3F6C" w:rsidP="008F3F6C">
      <w:pPr>
        <w:spacing w:after="0" w:line="240" w:lineRule="auto"/>
        <w:rPr>
          <w:rFonts w:ascii="Comic Sans MS" w:eastAsia="Comic Sans MS" w:hAnsi="Comic Sans MS" w:cs="Comic Sans MS"/>
        </w:rPr>
      </w:pPr>
      <w:hyperlink r:id="rId16" w:history="1">
        <w:r w:rsidRPr="00D32345">
          <w:rPr>
            <w:rStyle w:val="Hyperlink"/>
            <w:rFonts w:ascii="Comic Sans MS" w:eastAsia="Comic Sans MS" w:hAnsi="Comic Sans MS" w:cs="Comic Sans MS"/>
          </w:rPr>
          <w:t>www.woodlandtrust.org.uk</w:t>
        </w:r>
      </w:hyperlink>
      <w:r>
        <w:rPr>
          <w:rFonts w:ascii="Comic Sans MS" w:eastAsia="Comic Sans MS" w:hAnsi="Comic Sans MS" w:cs="Comic Sans MS"/>
        </w:rPr>
        <w:t xml:space="preserve"> </w:t>
      </w:r>
    </w:p>
    <w:p w14:paraId="59AED5D2" w14:textId="77777777" w:rsidR="008F3F6C" w:rsidRDefault="008F3F6C" w:rsidP="008F3F6C">
      <w:pPr>
        <w:spacing w:after="0" w:line="240" w:lineRule="auto"/>
        <w:rPr>
          <w:rFonts w:ascii="Comic Sans MS" w:eastAsia="Comic Sans MS" w:hAnsi="Comic Sans MS" w:cs="Comic Sans MS"/>
          <w:color w:val="9B00D3"/>
          <w:sz w:val="24"/>
          <w:u w:val="single"/>
        </w:rPr>
      </w:pPr>
    </w:p>
    <w:p w14:paraId="234DC51D" w14:textId="77777777" w:rsidR="008F3F6C" w:rsidRDefault="008F3F6C" w:rsidP="008F3F6C">
      <w:pPr>
        <w:spacing w:after="0" w:line="240" w:lineRule="auto"/>
        <w:rPr>
          <w:rFonts w:ascii="Comic Sans MS" w:eastAsia="Comic Sans MS" w:hAnsi="Comic Sans MS" w:cs="Comic Sans MS"/>
          <w:color w:val="7030A0"/>
          <w:sz w:val="24"/>
          <w:u w:val="single"/>
        </w:rPr>
      </w:pPr>
    </w:p>
    <w:p w14:paraId="798FAB9E" w14:textId="77777777" w:rsidR="008F3F6C" w:rsidRDefault="008F3F6C" w:rsidP="008F3F6C">
      <w:pPr>
        <w:spacing w:after="0" w:line="240" w:lineRule="auto"/>
        <w:rPr>
          <w:rFonts w:ascii="Comic Sans MS" w:eastAsia="Comic Sans MS" w:hAnsi="Comic Sans MS" w:cs="Comic Sans MS"/>
          <w:color w:val="7030A0"/>
          <w:sz w:val="24"/>
          <w:u w:val="single"/>
        </w:rPr>
      </w:pPr>
    </w:p>
    <w:p w14:paraId="17B7D48C" w14:textId="77777777" w:rsidR="008F3F6C" w:rsidRDefault="008F3F6C" w:rsidP="008F3F6C">
      <w:pPr>
        <w:spacing w:after="0" w:line="240" w:lineRule="auto"/>
        <w:rPr>
          <w:rFonts w:ascii="Comic Sans MS" w:eastAsia="Comic Sans MS" w:hAnsi="Comic Sans MS" w:cs="Comic Sans MS"/>
          <w:color w:val="7030A0"/>
          <w:sz w:val="24"/>
          <w:u w:val="single"/>
        </w:rPr>
      </w:pPr>
    </w:p>
    <w:p w14:paraId="0261B3FD" w14:textId="77777777" w:rsidR="008F3F6C" w:rsidRDefault="008F3F6C" w:rsidP="008F3F6C">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79429C11" w14:textId="77777777" w:rsidR="008F3F6C" w:rsidRDefault="008F3F6C" w:rsidP="008F3F6C">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0B6A29FF" w14:textId="77777777" w:rsidR="008F3F6C" w:rsidRDefault="008F3F6C" w:rsidP="008F3F6C">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_____________________</w:t>
      </w:r>
    </w:p>
    <w:p w14:paraId="02D9E2BF" w14:textId="77777777" w:rsidR="008F3F6C" w:rsidRDefault="008F3F6C" w:rsidP="008F3F6C">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_________________________</w:t>
      </w:r>
    </w:p>
    <w:p w14:paraId="7BDC7B52" w14:textId="77777777" w:rsidR="008F3F6C" w:rsidRDefault="008F3F6C" w:rsidP="008F3F6C">
      <w:pPr>
        <w:rPr>
          <w:rFonts w:ascii="Comic Sans MS" w:eastAsia="Comic Sans MS" w:hAnsi="Comic Sans MS" w:cs="Comic Sans MS"/>
          <w:color w:val="000000"/>
          <w:sz w:val="24"/>
        </w:rPr>
      </w:pPr>
    </w:p>
    <w:p w14:paraId="71EAAD3D" w14:textId="77777777" w:rsidR="00D934A6" w:rsidRDefault="00D934A6"/>
    <w:sectPr w:rsidR="00D934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61BC8"/>
    <w:multiLevelType w:val="hybridMultilevel"/>
    <w:tmpl w:val="1228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6855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F6C"/>
    <w:rsid w:val="003A7191"/>
    <w:rsid w:val="00461A05"/>
    <w:rsid w:val="00586A84"/>
    <w:rsid w:val="005C1DEC"/>
    <w:rsid w:val="005D69F4"/>
    <w:rsid w:val="00645363"/>
    <w:rsid w:val="00686528"/>
    <w:rsid w:val="008F3F6C"/>
    <w:rsid w:val="009468E4"/>
    <w:rsid w:val="00B66ED0"/>
    <w:rsid w:val="00B75BD7"/>
    <w:rsid w:val="00BB1728"/>
    <w:rsid w:val="00D934A6"/>
    <w:rsid w:val="00F07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A6FF7B"/>
  <w15:chartTrackingRefBased/>
  <w15:docId w15:val="{EEE3EC0D-EFC4-48AE-8889-D2366F065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F6C"/>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F3F6C"/>
  </w:style>
  <w:style w:type="paragraph" w:styleId="ListParagraph">
    <w:name w:val="List Paragraph"/>
    <w:basedOn w:val="Normal"/>
    <w:uiPriority w:val="34"/>
    <w:qFormat/>
    <w:rsid w:val="008F3F6C"/>
    <w:pPr>
      <w:ind w:left="720"/>
      <w:contextualSpacing/>
    </w:pPr>
  </w:style>
  <w:style w:type="character" w:styleId="Hyperlink">
    <w:name w:val="Hyperlink"/>
    <w:basedOn w:val="DefaultParagraphFont"/>
    <w:uiPriority w:val="99"/>
    <w:unhideWhenUsed/>
    <w:rsid w:val="008F3F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rlylearningghq.org.uk" TargetMode="External"/><Relationship Id="rId13" Type="http://schemas.openxmlformats.org/officeDocument/2006/relationships/hyperlink" Target="http://www.foresteducation.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ee.ofg" TargetMode="External"/><Relationship Id="rId12" Type="http://schemas.openxmlformats.org/officeDocument/2006/relationships/hyperlink" Target="http://www.forestschool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oodlandtrust.org.uk"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emotionalintelligence.net" TargetMode="External"/><Relationship Id="rId5" Type="http://schemas.openxmlformats.org/officeDocument/2006/relationships/image" Target="media/image1.png"/><Relationship Id="rId15" Type="http://schemas.openxmlformats.org/officeDocument/2006/relationships/hyperlink" Target="http://www.goingwild.net" TargetMode="External"/><Relationship Id="rId10" Type="http://schemas.openxmlformats.org/officeDocument/2006/relationships/hyperlink" Target="http://www.alcenter.com" TargetMode="External"/><Relationship Id="rId4" Type="http://schemas.openxmlformats.org/officeDocument/2006/relationships/webSettings" Target="webSettings.xml"/><Relationship Id="rId9" Type="http://schemas.openxmlformats.org/officeDocument/2006/relationships/hyperlink" Target="http://www.changingminds.org/explanations/theories/schema" TargetMode="External"/><Relationship Id="rId14" Type="http://schemas.openxmlformats.org/officeDocument/2006/relationships/hyperlink" Target="http://www.forestsearc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1132</Words>
  <Characters>6457</Characters>
  <Application>Microsoft Office Word</Application>
  <DocSecurity>0</DocSecurity>
  <Lines>53</Lines>
  <Paragraphs>15</Paragraphs>
  <ScaleCrop>false</ScaleCrop>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dc:creator>
  <cp:keywords/>
  <dc:description/>
  <cp:lastModifiedBy>Little Footsteps</cp:lastModifiedBy>
  <cp:revision>2</cp:revision>
  <dcterms:created xsi:type="dcterms:W3CDTF">2025-02-27T16:18:00Z</dcterms:created>
  <dcterms:modified xsi:type="dcterms:W3CDTF">2025-02-27T16:18:00Z</dcterms:modified>
</cp:coreProperties>
</file>